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7F" w:rsidRPr="00D30E8A" w:rsidRDefault="00ED2B7F" w:rsidP="00ED2B7F">
      <w:pPr>
        <w:spacing w:after="0" w:line="240" w:lineRule="auto"/>
        <w:rPr>
          <w:bCs/>
          <w:color w:val="000000"/>
          <w:sz w:val="24"/>
          <w:szCs w:val="24"/>
        </w:rPr>
      </w:pPr>
      <w:r w:rsidRPr="00D30E8A">
        <w:rPr>
          <w:bCs/>
          <w:color w:val="000000"/>
          <w:sz w:val="24"/>
          <w:szCs w:val="24"/>
        </w:rPr>
        <w:t xml:space="preserve">УДК </w:t>
      </w:r>
      <w:r w:rsidRPr="00D30E8A">
        <w:rPr>
          <w:bCs/>
          <w:color w:val="000000"/>
          <w:sz w:val="24"/>
          <w:szCs w:val="24"/>
          <w:lang w:val="en-US"/>
        </w:rPr>
        <w:t>XXX</w:t>
      </w:r>
    </w:p>
    <w:p w:rsidR="00ED2B7F" w:rsidRPr="00D30E8A" w:rsidRDefault="00ED2B7F" w:rsidP="00ED2B7F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D30E8A">
        <w:rPr>
          <w:b/>
          <w:sz w:val="28"/>
          <w:szCs w:val="28"/>
        </w:rPr>
        <w:t>Название название название название название</w:t>
      </w:r>
    </w:p>
    <w:p w:rsidR="00ED2B7F" w:rsidRPr="00D30E8A" w:rsidRDefault="00ED2B7F" w:rsidP="00ED2B7F">
      <w:pPr>
        <w:spacing w:after="0" w:line="240" w:lineRule="auto"/>
        <w:rPr>
          <w:bCs/>
          <w:color w:val="000000"/>
          <w:sz w:val="16"/>
          <w:szCs w:val="16"/>
        </w:rPr>
      </w:pPr>
    </w:p>
    <w:p w:rsidR="00ED2B7F" w:rsidRPr="00D30E8A" w:rsidRDefault="00ED2B7F" w:rsidP="00ED2B7F">
      <w:pPr>
        <w:spacing w:after="0" w:line="240" w:lineRule="auto"/>
        <w:jc w:val="center"/>
        <w:rPr>
          <w:b/>
          <w:sz w:val="24"/>
          <w:szCs w:val="24"/>
        </w:rPr>
      </w:pPr>
      <w:r w:rsidRPr="00D30E8A">
        <w:rPr>
          <w:b/>
          <w:sz w:val="24"/>
          <w:szCs w:val="24"/>
          <w:vertAlign w:val="superscript"/>
        </w:rPr>
        <w:t>1</w:t>
      </w:r>
      <w:r w:rsidRPr="00D30E8A">
        <w:rPr>
          <w:b/>
          <w:sz w:val="24"/>
          <w:szCs w:val="24"/>
        </w:rPr>
        <w:t xml:space="preserve">И.И. Иванов, </w:t>
      </w:r>
      <w:r w:rsidRPr="00D30E8A">
        <w:rPr>
          <w:b/>
          <w:sz w:val="24"/>
          <w:szCs w:val="24"/>
          <w:vertAlign w:val="superscript"/>
        </w:rPr>
        <w:t>2</w:t>
      </w:r>
      <w:r w:rsidRPr="00D30E8A">
        <w:rPr>
          <w:b/>
          <w:sz w:val="24"/>
          <w:szCs w:val="24"/>
        </w:rPr>
        <w:t xml:space="preserve">П.П. Петров, </w:t>
      </w:r>
      <w:r w:rsidRPr="00D30E8A">
        <w:rPr>
          <w:b/>
          <w:sz w:val="24"/>
          <w:szCs w:val="24"/>
          <w:vertAlign w:val="superscript"/>
        </w:rPr>
        <w:t>2</w:t>
      </w:r>
      <w:r w:rsidRPr="00D30E8A">
        <w:rPr>
          <w:b/>
          <w:sz w:val="24"/>
          <w:szCs w:val="24"/>
        </w:rPr>
        <w:t xml:space="preserve">С.С. Сидоров </w:t>
      </w:r>
    </w:p>
    <w:p w:rsidR="00ED2B7F" w:rsidRPr="00D30E8A" w:rsidRDefault="00ED2B7F" w:rsidP="00ED2B7F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  <w:vertAlign w:val="superscript"/>
        </w:rPr>
        <w:t>1</w:t>
      </w:r>
      <w:r w:rsidRPr="00D30E8A">
        <w:rPr>
          <w:sz w:val="24"/>
          <w:szCs w:val="24"/>
        </w:rPr>
        <w:t>Учреждение образования «Полоцкий государственный университет имени Евфросинии Полоцкой», г. Новополоцк, Республика Беларусь</w:t>
      </w:r>
    </w:p>
    <w:p w:rsidR="00ED2B7F" w:rsidRPr="00D30E8A" w:rsidRDefault="00ED2B7F" w:rsidP="00ED2B7F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  <w:vertAlign w:val="superscript"/>
        </w:rPr>
        <w:t>2</w:t>
      </w:r>
      <w:r w:rsidRPr="00D30E8A">
        <w:rPr>
          <w:sz w:val="24"/>
          <w:szCs w:val="24"/>
        </w:rPr>
        <w:t>Учреждение образования «Витебский государственный технологический университет», г. Витебск, Республика Беларусь</w:t>
      </w:r>
    </w:p>
    <w:p w:rsidR="00ED2B7F" w:rsidRPr="00243697" w:rsidRDefault="00ED2B7F" w:rsidP="00ED2B7F">
      <w:pPr>
        <w:spacing w:after="0" w:line="240" w:lineRule="auto"/>
        <w:jc w:val="center"/>
        <w:rPr>
          <w:sz w:val="24"/>
          <w:szCs w:val="24"/>
          <w:lang w:val="en-US"/>
        </w:rPr>
      </w:pPr>
      <w:r w:rsidRPr="00D30E8A">
        <w:rPr>
          <w:sz w:val="24"/>
          <w:szCs w:val="24"/>
        </w:rPr>
        <w:t>Е</w:t>
      </w:r>
      <w:r w:rsidRPr="00243697">
        <w:rPr>
          <w:sz w:val="24"/>
          <w:szCs w:val="24"/>
          <w:lang w:val="en-US"/>
        </w:rPr>
        <w:t>-</w:t>
      </w:r>
      <w:r w:rsidRPr="00D30E8A">
        <w:rPr>
          <w:sz w:val="24"/>
          <w:szCs w:val="24"/>
          <w:lang w:val="en-US"/>
        </w:rPr>
        <w:t>mail</w:t>
      </w:r>
      <w:r w:rsidRPr="00243697">
        <w:rPr>
          <w:sz w:val="24"/>
          <w:szCs w:val="24"/>
          <w:lang w:val="en-US"/>
        </w:rPr>
        <w:t xml:space="preserve">: </w:t>
      </w:r>
      <w:r w:rsidRPr="00D30E8A">
        <w:rPr>
          <w:sz w:val="24"/>
          <w:szCs w:val="24"/>
          <w:lang w:val="en-US"/>
        </w:rPr>
        <w:t>sidorov</w:t>
      </w:r>
      <w:r w:rsidRPr="00243697">
        <w:rPr>
          <w:sz w:val="24"/>
          <w:szCs w:val="24"/>
          <w:lang w:val="en-US"/>
        </w:rPr>
        <w:t>@</w:t>
      </w:r>
      <w:r w:rsidRPr="00D30E8A">
        <w:rPr>
          <w:sz w:val="24"/>
          <w:szCs w:val="24"/>
          <w:lang w:val="en-US"/>
        </w:rPr>
        <w:t>sidorov</w:t>
      </w:r>
      <w:r w:rsidRPr="00243697">
        <w:rPr>
          <w:sz w:val="24"/>
          <w:szCs w:val="24"/>
          <w:lang w:val="en-US"/>
        </w:rPr>
        <w:t>.</w:t>
      </w:r>
      <w:r w:rsidRPr="00D30E8A">
        <w:rPr>
          <w:sz w:val="24"/>
          <w:szCs w:val="24"/>
          <w:lang w:val="en-US"/>
        </w:rPr>
        <w:t>by</w:t>
      </w:r>
    </w:p>
    <w:p w:rsidR="00ED2B7F" w:rsidRPr="00243697" w:rsidRDefault="00ED2B7F" w:rsidP="00ED2B7F">
      <w:pPr>
        <w:shd w:val="clear" w:color="auto" w:fill="FFFFFF"/>
        <w:spacing w:after="0" w:line="240" w:lineRule="auto"/>
        <w:jc w:val="center"/>
        <w:rPr>
          <w:sz w:val="24"/>
          <w:szCs w:val="24"/>
          <w:lang w:val="en-US"/>
        </w:rPr>
      </w:pPr>
    </w:p>
    <w:p w:rsidR="00ED2B7F" w:rsidRPr="00D30E8A" w:rsidRDefault="00ED2B7F" w:rsidP="00ED2B7F">
      <w:pPr>
        <w:spacing w:after="0" w:line="240" w:lineRule="auto"/>
        <w:ind w:firstLine="687"/>
        <w:jc w:val="both"/>
        <w:rPr>
          <w:sz w:val="24"/>
          <w:szCs w:val="24"/>
        </w:rPr>
      </w:pPr>
      <w:r w:rsidRPr="00AF60DC">
        <w:rPr>
          <w:b/>
          <w:sz w:val="24"/>
          <w:szCs w:val="24"/>
        </w:rPr>
        <w:t>Аннотация</w:t>
      </w:r>
      <w:r w:rsidR="00AF60DC" w:rsidRPr="00243697">
        <w:rPr>
          <w:sz w:val="24"/>
          <w:szCs w:val="24"/>
          <w:lang w:val="en-US"/>
        </w:rPr>
        <w:t>.</w:t>
      </w:r>
      <w:r w:rsidRPr="00243697">
        <w:rPr>
          <w:sz w:val="24"/>
          <w:szCs w:val="24"/>
          <w:lang w:val="en-US"/>
        </w:rPr>
        <w:t xml:space="preserve"> </w:t>
      </w:r>
      <w:r w:rsidR="00AF60DC" w:rsidRPr="00D30E8A">
        <w:rPr>
          <w:sz w:val="24"/>
          <w:szCs w:val="24"/>
        </w:rPr>
        <w:t xml:space="preserve">Аннотация </w:t>
      </w:r>
      <w:r w:rsidRPr="00D30E8A">
        <w:rPr>
          <w:sz w:val="24"/>
          <w:szCs w:val="24"/>
        </w:rPr>
        <w:t>аннотация аннотация аннотация аннотация</w:t>
      </w:r>
      <w:r>
        <w:rPr>
          <w:sz w:val="24"/>
          <w:szCs w:val="24"/>
        </w:rPr>
        <w:t xml:space="preserve"> </w:t>
      </w:r>
      <w:r w:rsidRPr="00D30E8A">
        <w:rPr>
          <w:sz w:val="24"/>
          <w:szCs w:val="24"/>
        </w:rPr>
        <w:t>аннотация аннотация аннотация аннотация аннотация аннотация аннотация аннотация</w:t>
      </w:r>
      <w:r>
        <w:rPr>
          <w:sz w:val="24"/>
          <w:szCs w:val="24"/>
        </w:rPr>
        <w:t xml:space="preserve"> </w:t>
      </w:r>
      <w:r w:rsidRPr="00D30E8A">
        <w:rPr>
          <w:sz w:val="24"/>
          <w:szCs w:val="24"/>
        </w:rPr>
        <w:t xml:space="preserve">аннотация </w:t>
      </w:r>
      <w:r w:rsidR="00B574D0">
        <w:rPr>
          <w:sz w:val="24"/>
          <w:szCs w:val="24"/>
        </w:rPr>
        <w:t>....</w:t>
      </w:r>
    </w:p>
    <w:p w:rsidR="00ED2B7F" w:rsidRPr="00D30E8A" w:rsidRDefault="00ED2B7F" w:rsidP="00ED2B7F">
      <w:pPr>
        <w:spacing w:after="0" w:line="240" w:lineRule="auto"/>
        <w:ind w:firstLine="687"/>
        <w:jc w:val="both"/>
        <w:rPr>
          <w:i/>
          <w:sz w:val="24"/>
          <w:szCs w:val="24"/>
        </w:rPr>
      </w:pPr>
      <w:r w:rsidRPr="00D30E8A">
        <w:rPr>
          <w:b/>
          <w:i/>
          <w:sz w:val="24"/>
          <w:szCs w:val="24"/>
        </w:rPr>
        <w:t xml:space="preserve">Ключевые слова: </w:t>
      </w:r>
      <w:r w:rsidRPr="00D30E8A">
        <w:rPr>
          <w:i/>
          <w:sz w:val="24"/>
          <w:szCs w:val="24"/>
        </w:rPr>
        <w:t>ключевые слова, ключевые слова, ключевые слова, ключевые слова, ключевые слова, ключевые слова, ключевые слова</w:t>
      </w:r>
    </w:p>
    <w:p w:rsidR="00ED2B7F" w:rsidRPr="00977608" w:rsidRDefault="00ED2B7F" w:rsidP="00ED2B7F">
      <w:pPr>
        <w:spacing w:after="0" w:line="240" w:lineRule="auto"/>
        <w:ind w:right="-1"/>
        <w:jc w:val="center"/>
        <w:rPr>
          <w:rStyle w:val="ezkurwreuab5ozgtqnkl"/>
          <w:sz w:val="24"/>
          <w:szCs w:val="24"/>
        </w:rPr>
      </w:pPr>
    </w:p>
    <w:p w:rsidR="00ED2B7F" w:rsidRPr="00D30E8A" w:rsidRDefault="00ED2B7F" w:rsidP="00ED2B7F">
      <w:pPr>
        <w:spacing w:after="0" w:line="240" w:lineRule="auto"/>
        <w:ind w:right="-1"/>
        <w:jc w:val="center"/>
        <w:rPr>
          <w:b/>
          <w:sz w:val="28"/>
          <w:szCs w:val="28"/>
          <w:lang w:val="en-US"/>
        </w:rPr>
      </w:pPr>
      <w:r w:rsidRPr="00D30E8A">
        <w:rPr>
          <w:rStyle w:val="ezkurwreuab5ozgtqnkl"/>
          <w:b/>
          <w:sz w:val="28"/>
          <w:szCs w:val="28"/>
          <w:lang w:val="en-US"/>
        </w:rPr>
        <w:t>Title title title title title title title title title title title</w:t>
      </w:r>
    </w:p>
    <w:p w:rsidR="00ED2B7F" w:rsidRPr="00D30E8A" w:rsidRDefault="00ED2B7F" w:rsidP="00ED2B7F">
      <w:pPr>
        <w:spacing w:after="0" w:line="240" w:lineRule="auto"/>
        <w:ind w:right="-1" w:firstLine="709"/>
        <w:jc w:val="both"/>
        <w:rPr>
          <w:b/>
          <w:sz w:val="16"/>
          <w:szCs w:val="16"/>
          <w:lang w:val="en-US"/>
        </w:rPr>
      </w:pPr>
    </w:p>
    <w:p w:rsidR="00ED2B7F" w:rsidRPr="00D30E8A" w:rsidRDefault="00ED2B7F" w:rsidP="00ED2B7F">
      <w:pPr>
        <w:spacing w:after="0" w:line="240" w:lineRule="auto"/>
        <w:ind w:right="-1"/>
        <w:jc w:val="center"/>
        <w:rPr>
          <w:b/>
          <w:sz w:val="24"/>
          <w:szCs w:val="24"/>
          <w:lang w:val="en-US"/>
        </w:rPr>
      </w:pPr>
      <w:r w:rsidRPr="00D30E8A">
        <w:rPr>
          <w:rStyle w:val="ezkurwreuab5ozgtqnkl"/>
          <w:b/>
          <w:sz w:val="24"/>
          <w:szCs w:val="24"/>
          <w:vertAlign w:val="superscript"/>
          <w:lang w:val="en-US"/>
        </w:rPr>
        <w:t>1</w:t>
      </w:r>
      <w:r w:rsidRPr="00D30E8A">
        <w:rPr>
          <w:rStyle w:val="ezkurwreuab5ozgtqnkl"/>
          <w:b/>
          <w:sz w:val="24"/>
          <w:szCs w:val="24"/>
          <w:lang w:val="en-US"/>
        </w:rPr>
        <w:t xml:space="preserve">Ivan I. Ivanov, </w:t>
      </w:r>
      <w:r w:rsidRPr="00D30E8A">
        <w:rPr>
          <w:rStyle w:val="ezkurwreuab5ozgtqnkl"/>
          <w:b/>
          <w:sz w:val="24"/>
          <w:szCs w:val="24"/>
          <w:vertAlign w:val="superscript"/>
          <w:lang w:val="en-US"/>
        </w:rPr>
        <w:t>2</w:t>
      </w:r>
      <w:r w:rsidRPr="00D30E8A">
        <w:rPr>
          <w:rStyle w:val="ezkurwreuab5ozgtqnkl"/>
          <w:b/>
          <w:sz w:val="24"/>
          <w:szCs w:val="24"/>
          <w:lang w:val="en-US"/>
        </w:rPr>
        <w:t xml:space="preserve">Peter P. Petrov, </w:t>
      </w:r>
      <w:r w:rsidRPr="00D30E8A">
        <w:rPr>
          <w:rStyle w:val="ezkurwreuab5ozgtqnkl"/>
          <w:b/>
          <w:sz w:val="24"/>
          <w:szCs w:val="24"/>
          <w:vertAlign w:val="superscript"/>
          <w:lang w:val="en-US"/>
        </w:rPr>
        <w:t>2</w:t>
      </w:r>
      <w:r w:rsidRPr="00D30E8A">
        <w:rPr>
          <w:rStyle w:val="ezkurwreuab5ozgtqnkl"/>
          <w:b/>
          <w:sz w:val="24"/>
          <w:szCs w:val="24"/>
          <w:lang w:val="en-US"/>
        </w:rPr>
        <w:t xml:space="preserve">Sidor S. Sidorov 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center"/>
        <w:rPr>
          <w:sz w:val="24"/>
          <w:szCs w:val="24"/>
          <w:lang w:val="en-US"/>
        </w:rPr>
      </w:pPr>
      <w:r w:rsidRPr="00D30E8A">
        <w:rPr>
          <w:sz w:val="24"/>
          <w:szCs w:val="24"/>
          <w:vertAlign w:val="superscript"/>
          <w:lang w:val="en-US"/>
        </w:rPr>
        <w:t>1</w:t>
      </w:r>
      <w:r w:rsidRPr="00D30E8A">
        <w:rPr>
          <w:rStyle w:val="ezkurwreuab5ozgtqnkl"/>
          <w:sz w:val="24"/>
          <w:szCs w:val="24"/>
          <w:lang w:val="en-US"/>
        </w:rPr>
        <w:t xml:space="preserve">Educational institution </w:t>
      </w:r>
      <w:r w:rsidRPr="00D30E8A">
        <w:rPr>
          <w:sz w:val="24"/>
          <w:szCs w:val="24"/>
          <w:lang w:val="en-US"/>
        </w:rPr>
        <w:t xml:space="preserve">«Euphrosyne Polotskaya State University of Polotsk», 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center"/>
        <w:rPr>
          <w:sz w:val="24"/>
          <w:szCs w:val="24"/>
          <w:lang w:val="en-US"/>
        </w:rPr>
      </w:pPr>
      <w:r w:rsidRPr="00D30E8A">
        <w:rPr>
          <w:sz w:val="24"/>
          <w:szCs w:val="24"/>
          <w:lang w:val="en-US"/>
        </w:rPr>
        <w:t>Novopolotsk, Republic of Belarus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center"/>
        <w:rPr>
          <w:sz w:val="24"/>
          <w:szCs w:val="24"/>
          <w:lang w:val="en-US"/>
        </w:rPr>
      </w:pPr>
      <w:r w:rsidRPr="00D30E8A">
        <w:rPr>
          <w:sz w:val="24"/>
          <w:szCs w:val="24"/>
          <w:vertAlign w:val="superscript"/>
          <w:lang w:val="en-US"/>
        </w:rPr>
        <w:t>2</w:t>
      </w:r>
      <w:r w:rsidRPr="00D30E8A">
        <w:rPr>
          <w:rStyle w:val="ezkurwreuab5ozgtqnkl"/>
          <w:sz w:val="24"/>
          <w:szCs w:val="24"/>
          <w:lang w:val="en-US"/>
        </w:rPr>
        <w:t xml:space="preserve">Educational institution </w:t>
      </w:r>
      <w:r w:rsidRPr="00D30E8A">
        <w:rPr>
          <w:sz w:val="24"/>
          <w:szCs w:val="24"/>
          <w:lang w:val="en-US"/>
        </w:rPr>
        <w:t>«Vitebsk State Technological University</w:t>
      </w:r>
      <w:r w:rsidRPr="00D30E8A">
        <w:rPr>
          <w:rStyle w:val="ezkurwreuab5ozgtqnkl"/>
          <w:sz w:val="24"/>
          <w:szCs w:val="24"/>
          <w:lang w:val="en-US"/>
        </w:rPr>
        <w:t>»</w:t>
      </w:r>
      <w:r w:rsidRPr="00D30E8A">
        <w:rPr>
          <w:sz w:val="24"/>
          <w:szCs w:val="24"/>
          <w:lang w:val="en-US"/>
        </w:rPr>
        <w:t xml:space="preserve">, 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center"/>
        <w:rPr>
          <w:sz w:val="24"/>
          <w:szCs w:val="24"/>
          <w:lang w:val="en-US"/>
        </w:rPr>
      </w:pPr>
      <w:r w:rsidRPr="00D30E8A">
        <w:rPr>
          <w:sz w:val="24"/>
          <w:szCs w:val="24"/>
          <w:lang w:val="en-US"/>
        </w:rPr>
        <w:t>Vitebsk, Republic of Belarus</w:t>
      </w:r>
    </w:p>
    <w:p w:rsidR="00ED2B7F" w:rsidRPr="00D30E8A" w:rsidRDefault="00ED2B7F" w:rsidP="00ED2B7F">
      <w:pPr>
        <w:spacing w:after="0" w:line="240" w:lineRule="auto"/>
        <w:jc w:val="center"/>
        <w:rPr>
          <w:sz w:val="24"/>
          <w:szCs w:val="24"/>
          <w:lang w:val="en-US"/>
        </w:rPr>
      </w:pPr>
      <w:r w:rsidRPr="00D30E8A">
        <w:rPr>
          <w:sz w:val="24"/>
          <w:szCs w:val="24"/>
        </w:rPr>
        <w:t>Е</w:t>
      </w:r>
      <w:r w:rsidRPr="00D30E8A">
        <w:rPr>
          <w:sz w:val="24"/>
          <w:szCs w:val="24"/>
          <w:lang w:val="en-US"/>
        </w:rPr>
        <w:t>-mail: sidorov@ sidorov.by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both"/>
        <w:rPr>
          <w:b/>
          <w:bCs/>
          <w:sz w:val="16"/>
          <w:szCs w:val="16"/>
          <w:shd w:val="clear" w:color="auto" w:fill="FFFFFF"/>
          <w:lang w:val="en-US"/>
        </w:rPr>
      </w:pPr>
    </w:p>
    <w:p w:rsidR="00ED2B7F" w:rsidRPr="00B574D0" w:rsidRDefault="00ED2B7F" w:rsidP="00ED2B7F">
      <w:pPr>
        <w:spacing w:after="0" w:line="240" w:lineRule="auto"/>
        <w:ind w:right="-1" w:firstLine="709"/>
        <w:jc w:val="both"/>
        <w:rPr>
          <w:sz w:val="24"/>
          <w:szCs w:val="24"/>
          <w:lang w:val="en-US"/>
        </w:rPr>
      </w:pPr>
      <w:r w:rsidRPr="00AF60DC">
        <w:rPr>
          <w:rStyle w:val="ezkurwreuab5ozgtqnkl"/>
          <w:b/>
          <w:sz w:val="24"/>
          <w:szCs w:val="24"/>
          <w:lang w:val="en-US"/>
        </w:rPr>
        <w:t>Abstract</w:t>
      </w:r>
      <w:r w:rsidR="00AF60DC" w:rsidRPr="00AF60DC">
        <w:rPr>
          <w:rStyle w:val="ezkurwreuab5ozgtqnkl"/>
          <w:sz w:val="24"/>
          <w:szCs w:val="24"/>
          <w:lang w:val="en-US"/>
        </w:rPr>
        <w:t>.</w:t>
      </w:r>
      <w:r w:rsidRPr="00D30E8A">
        <w:rPr>
          <w:rStyle w:val="ezkurwreuab5ozgtqnkl"/>
          <w:sz w:val="24"/>
          <w:szCs w:val="24"/>
          <w:lang w:val="en-US"/>
        </w:rPr>
        <w:t xml:space="preserve"> </w:t>
      </w:r>
      <w:r w:rsidR="00AF60DC" w:rsidRPr="00D30E8A">
        <w:rPr>
          <w:rStyle w:val="ezkurwreuab5ozgtqnkl"/>
          <w:sz w:val="24"/>
          <w:szCs w:val="24"/>
          <w:lang w:val="en-US"/>
        </w:rPr>
        <w:t xml:space="preserve">Abstract </w:t>
      </w:r>
      <w:r w:rsidRPr="00D30E8A">
        <w:rPr>
          <w:rStyle w:val="ezkurwreuab5ozgtqnkl"/>
          <w:sz w:val="24"/>
          <w:szCs w:val="24"/>
          <w:lang w:val="en-US"/>
        </w:rPr>
        <w:t xml:space="preserve">abstract abstract abstract abstract abstract abstract abstract abstract abstract abstract abstract abstract abstract abstract abstract abstract abstract abstract abstract abstract </w:t>
      </w:r>
      <w:r w:rsidR="00B574D0" w:rsidRPr="00B574D0">
        <w:rPr>
          <w:rStyle w:val="ezkurwreuab5ozgtqnkl"/>
          <w:sz w:val="24"/>
          <w:szCs w:val="24"/>
          <w:lang w:val="en-US"/>
        </w:rPr>
        <w:t>........</w:t>
      </w:r>
    </w:p>
    <w:p w:rsidR="00ED2B7F" w:rsidRPr="00D30E8A" w:rsidRDefault="00ED2B7F" w:rsidP="00ED2B7F">
      <w:pPr>
        <w:spacing w:after="0" w:line="240" w:lineRule="auto"/>
        <w:ind w:right="-1" w:firstLine="709"/>
        <w:jc w:val="both"/>
        <w:rPr>
          <w:sz w:val="24"/>
          <w:szCs w:val="24"/>
          <w:lang w:val="en-US"/>
        </w:rPr>
      </w:pPr>
      <w:r w:rsidRPr="00D30E8A">
        <w:rPr>
          <w:rStyle w:val="ezkurwreuab5ozgtqnkl"/>
          <w:b/>
          <w:i/>
          <w:sz w:val="24"/>
          <w:szCs w:val="24"/>
          <w:lang w:val="en-US"/>
        </w:rPr>
        <w:t>Keywords</w:t>
      </w:r>
      <w:r w:rsidRPr="00D30E8A">
        <w:rPr>
          <w:sz w:val="24"/>
          <w:szCs w:val="24"/>
          <w:lang w:val="en-US"/>
        </w:rPr>
        <w:t xml:space="preserve">: </w:t>
      </w:r>
      <w:r w:rsidRPr="00D30E8A">
        <w:rPr>
          <w:rStyle w:val="ezkurwreuab5ozgtqnkl"/>
          <w:i/>
          <w:sz w:val="24"/>
          <w:szCs w:val="24"/>
          <w:lang w:val="en-US"/>
        </w:rPr>
        <w:t>keywords, keywords, keywords, keywords, keywords, keywords, keywords, keywords, keywords, keywords</w:t>
      </w:r>
    </w:p>
    <w:p w:rsidR="00ED2B7F" w:rsidRPr="00D30E8A" w:rsidRDefault="00ED2B7F" w:rsidP="00ED2B7F">
      <w:pPr>
        <w:spacing w:after="0" w:line="240" w:lineRule="auto"/>
        <w:ind w:right="-1" w:firstLine="709"/>
        <w:jc w:val="both"/>
        <w:rPr>
          <w:sz w:val="16"/>
          <w:szCs w:val="16"/>
          <w:lang w:val="en-US"/>
        </w:rPr>
      </w:pPr>
    </w:p>
    <w:p w:rsidR="00ED2B7F" w:rsidRPr="0014661D" w:rsidRDefault="0014661D" w:rsidP="00ED2B7F">
      <w:pPr>
        <w:spacing w:after="0" w:line="240" w:lineRule="auto"/>
        <w:ind w:firstLine="567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Introduction</w:t>
      </w:r>
      <w:r w:rsidR="00ED2B7F" w:rsidRPr="00D30E8A">
        <w:rPr>
          <w:b/>
          <w:sz w:val="24"/>
          <w:szCs w:val="24"/>
        </w:rPr>
        <w:t>.</w:t>
      </w:r>
      <w:r w:rsidR="00ED2B7F" w:rsidRPr="00D30E8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Introduction</w:t>
      </w:r>
      <w:r w:rsidRPr="0014661D">
        <w:rPr>
          <w:sz w:val="24"/>
          <w:szCs w:val="24"/>
          <w:lang w:val="en-US"/>
        </w:rPr>
        <w:t xml:space="preserve"> </w:t>
      </w:r>
      <w:r w:rsidR="00ED2B7F" w:rsidRPr="0014661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ntroduction</w:t>
      </w:r>
      <w:r w:rsidRPr="0014661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 w:rsidR="00ED2B7F" w:rsidRPr="0014661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 w:rsidR="00ED2B7F" w:rsidRPr="0014661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 w:rsidR="00ED2B7F" w:rsidRPr="0014661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 w:rsidR="00ED2B7F" w:rsidRPr="0014661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 w:rsidR="00ED2B7F" w:rsidRPr="0014661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introduction</w:t>
      </w:r>
      <w:r w:rsidRPr="0014661D">
        <w:rPr>
          <w:sz w:val="24"/>
          <w:szCs w:val="24"/>
          <w:lang w:val="en-US"/>
        </w:rPr>
        <w:t xml:space="preserve"> </w:t>
      </w:r>
      <w:r w:rsidR="00ED2B7F" w:rsidRPr="0014661D">
        <w:rPr>
          <w:sz w:val="24"/>
          <w:szCs w:val="24"/>
          <w:lang w:val="en-US"/>
        </w:rPr>
        <w:t xml:space="preserve"> </w:t>
      </w:r>
    </w:p>
    <w:p w:rsidR="00ED2B7F" w:rsidRPr="00D30E8A" w:rsidRDefault="00ED2B7F" w:rsidP="00ED2B7F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t>......................................................................................................................</w:t>
      </w:r>
    </w:p>
    <w:p w:rsidR="00ED2B7F" w:rsidRPr="004F6E23" w:rsidRDefault="004F6E23" w:rsidP="00ED2B7F">
      <w:pPr>
        <w:spacing w:after="0" w:line="240" w:lineRule="auto"/>
        <w:ind w:firstLine="567"/>
        <w:jc w:val="both"/>
        <w:rPr>
          <w:lang w:val="en-US"/>
        </w:rPr>
      </w:pPr>
      <w:r>
        <w:rPr>
          <w:b/>
          <w:sz w:val="24"/>
          <w:szCs w:val="24"/>
          <w:lang w:val="en-US"/>
        </w:rPr>
        <w:t>Main</w:t>
      </w:r>
      <w:r w:rsidRPr="004F6E2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part</w:t>
      </w:r>
      <w:r w:rsidR="00ED2B7F" w:rsidRPr="00D30E8A">
        <w:rPr>
          <w:b/>
          <w:sz w:val="24"/>
          <w:szCs w:val="24"/>
        </w:rPr>
        <w:t>.</w:t>
      </w:r>
      <w:r w:rsidR="00ED2B7F" w:rsidRPr="00D30E8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 w:rsidR="00ED2B7F"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part</w:t>
      </w:r>
      <w:r>
        <w:rPr>
          <w:sz w:val="24"/>
          <w:szCs w:val="24"/>
          <w:lang w:val="en-US"/>
        </w:rPr>
        <w:t xml:space="preserve"> </w:t>
      </w:r>
    </w:p>
    <w:p w:rsidR="00ED2B7F" w:rsidRDefault="00ED2B7F" w:rsidP="00ED2B7F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t>......................................................................................................................</w:t>
      </w:r>
    </w:p>
    <w:p w:rsidR="00057BD1" w:rsidRDefault="004642FB" w:rsidP="00ED2B7F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00497" cy="1268083"/>
            <wp:effectExtent l="0" t="0" r="0" b="0"/>
            <wp:docPr id="1" name="Рисунок 1" descr="C:\Users\Use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b="13529"/>
                    <a:stretch/>
                  </pic:blipFill>
                  <pic:spPr bwMode="auto">
                    <a:xfrm>
                      <a:off x="0" y="0"/>
                      <a:ext cx="5210600" cy="127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EC5" w:rsidRPr="0014661D" w:rsidRDefault="0014661D" w:rsidP="0014661D">
      <w:pPr>
        <w:spacing w:after="0" w:line="240" w:lineRule="auto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a)</w:t>
      </w:r>
      <w:r w:rsidRPr="0014661D">
        <w:rPr>
          <w:sz w:val="24"/>
          <w:szCs w:val="24"/>
          <w:lang w:val="en-US"/>
        </w:rPr>
        <w:t xml:space="preserve">   </w:t>
      </w:r>
      <w:r>
        <w:rPr>
          <w:sz w:val="24"/>
          <w:szCs w:val="24"/>
          <w:lang w:val="en-US"/>
        </w:rPr>
        <w:t xml:space="preserve">                                                </w:t>
      </w:r>
      <w:r w:rsidRPr="0014661D">
        <w:rPr>
          <w:sz w:val="24"/>
          <w:szCs w:val="24"/>
          <w:lang w:val="en-US"/>
        </w:rPr>
        <w:t xml:space="preserve">  b)  </w:t>
      </w:r>
      <w:r>
        <w:rPr>
          <w:sz w:val="24"/>
          <w:szCs w:val="24"/>
          <w:lang w:val="en-US"/>
        </w:rPr>
        <w:t xml:space="preserve">                            </w:t>
      </w:r>
      <w:r w:rsidRPr="0014661D">
        <w:rPr>
          <w:sz w:val="24"/>
          <w:szCs w:val="24"/>
          <w:lang w:val="en-US"/>
        </w:rPr>
        <w:t xml:space="preserve"> c)</w:t>
      </w:r>
    </w:p>
    <w:p w:rsidR="00057BD1" w:rsidRPr="001B31F6" w:rsidRDefault="006313BD" w:rsidP="00ED2B7F">
      <w:pPr>
        <w:spacing w:after="0" w:line="240" w:lineRule="auto"/>
        <w:jc w:val="center"/>
        <w:rPr>
          <w:rFonts w:eastAsia="Calibri"/>
          <w:kern w:val="2"/>
          <w:sz w:val="24"/>
          <w:szCs w:val="24"/>
          <w:lang w:val="en-US"/>
        </w:rPr>
      </w:pPr>
      <w:r w:rsidRPr="003116F6">
        <w:rPr>
          <w:rFonts w:eastAsia="Calibri"/>
          <w:kern w:val="2"/>
          <w:sz w:val="24"/>
          <w:szCs w:val="24"/>
          <w:lang w:val="en-US"/>
        </w:rPr>
        <w:t>Figure</w:t>
      </w:r>
      <w:r w:rsidRPr="001B31F6">
        <w:rPr>
          <w:rFonts w:eastAsia="Calibri"/>
          <w:kern w:val="2"/>
          <w:sz w:val="24"/>
          <w:szCs w:val="24"/>
          <w:lang w:val="en-US"/>
        </w:rPr>
        <w:t xml:space="preserve"> 1 – </w:t>
      </w:r>
      <w:r w:rsidR="00823165">
        <w:rPr>
          <w:rFonts w:eastAsia="Calibri"/>
          <w:kern w:val="2"/>
          <w:sz w:val="24"/>
          <w:szCs w:val="24"/>
          <w:lang w:val="en-US"/>
        </w:rPr>
        <w:t>Title</w:t>
      </w:r>
      <w:r w:rsidR="00823165" w:rsidRPr="001B31F6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823165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1B31F6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1B31F6" w:rsidRPr="001B31F6">
        <w:rPr>
          <w:rFonts w:eastAsia="Calibri"/>
          <w:kern w:val="2"/>
          <w:sz w:val="24"/>
          <w:szCs w:val="24"/>
          <w:lang w:val="en-US"/>
        </w:rPr>
        <w:t>:</w:t>
      </w:r>
    </w:p>
    <w:p w:rsidR="00B70FF5" w:rsidRPr="00AF60DC" w:rsidRDefault="00F8702F" w:rsidP="00F8702F">
      <w:pPr>
        <w:spacing w:after="0" w:line="240" w:lineRule="auto"/>
        <w:jc w:val="center"/>
        <w:rPr>
          <w:rStyle w:val="hwtze"/>
          <w:sz w:val="24"/>
          <w:szCs w:val="24"/>
          <w:lang w:val="en-US"/>
        </w:rPr>
      </w:pPr>
      <w:r w:rsidRPr="00AF60DC">
        <w:rPr>
          <w:rStyle w:val="rynqvb"/>
          <w:sz w:val="24"/>
          <w:szCs w:val="24"/>
          <w:lang w:val="en-US"/>
        </w:rPr>
        <w:t>a – explanation: 1 – explanation, 2 – explanation, 3 – explanation, ... ;</w:t>
      </w:r>
      <w:r w:rsidRPr="00AF60DC">
        <w:rPr>
          <w:rStyle w:val="hwtze"/>
          <w:sz w:val="24"/>
          <w:szCs w:val="24"/>
          <w:lang w:val="en-US"/>
        </w:rPr>
        <w:t xml:space="preserve"> </w:t>
      </w:r>
    </w:p>
    <w:p w:rsidR="00F8702F" w:rsidRPr="00F8702F" w:rsidRDefault="00F8702F" w:rsidP="00F8702F">
      <w:pPr>
        <w:spacing w:after="0" w:line="240" w:lineRule="auto"/>
        <w:jc w:val="center"/>
        <w:rPr>
          <w:rStyle w:val="rynqvb"/>
          <w:sz w:val="24"/>
          <w:szCs w:val="24"/>
          <w:lang w:val="en-US"/>
        </w:rPr>
      </w:pPr>
      <w:r w:rsidRPr="00AF60DC">
        <w:rPr>
          <w:rStyle w:val="rynqvb"/>
          <w:sz w:val="24"/>
          <w:szCs w:val="24"/>
          <w:lang w:val="en-US"/>
        </w:rPr>
        <w:t>b – explanation: 1 – explanation, ...;</w:t>
      </w:r>
      <w:r w:rsidRPr="00AF60DC">
        <w:rPr>
          <w:rStyle w:val="hwtze"/>
          <w:sz w:val="24"/>
          <w:szCs w:val="24"/>
          <w:lang w:val="en-US"/>
        </w:rPr>
        <w:t xml:space="preserve"> </w:t>
      </w:r>
      <w:r w:rsidRPr="00AF60DC">
        <w:rPr>
          <w:rStyle w:val="rynqvb"/>
          <w:sz w:val="24"/>
          <w:szCs w:val="24"/>
          <w:lang w:val="en-US"/>
        </w:rPr>
        <w:t xml:space="preserve">c – explanation: 1 – explanation, </w:t>
      </w:r>
      <w:r w:rsidRPr="00F8702F">
        <w:rPr>
          <w:rStyle w:val="rynqvb"/>
          <w:sz w:val="24"/>
          <w:szCs w:val="24"/>
          <w:lang w:val="en-US"/>
        </w:rPr>
        <w:t>...</w:t>
      </w:r>
    </w:p>
    <w:p w:rsidR="00057BD1" w:rsidRPr="00CA4390" w:rsidRDefault="00273754" w:rsidP="009958A1">
      <w:pPr>
        <w:spacing w:after="0" w:line="240" w:lineRule="auto"/>
        <w:jc w:val="both"/>
        <w:rPr>
          <w:sz w:val="24"/>
          <w:szCs w:val="24"/>
          <w:lang w:val="en-US"/>
        </w:rPr>
      </w:pPr>
      <w:r w:rsidRPr="00F044A1">
        <w:rPr>
          <w:sz w:val="24"/>
          <w:szCs w:val="24"/>
          <w:lang w:val="en-US"/>
        </w:rPr>
        <w:t>Table 1 –</w:t>
      </w:r>
      <w:r w:rsidRPr="00CA4390">
        <w:rPr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3754" w:rsidRPr="00CA4390" w:rsidTr="00273754">
        <w:tc>
          <w:tcPr>
            <w:tcW w:w="1970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</w:tr>
      <w:tr w:rsidR="00273754" w:rsidRPr="00CA4390" w:rsidTr="00273754">
        <w:tc>
          <w:tcPr>
            <w:tcW w:w="1970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</w:tr>
      <w:tr w:rsidR="00273754" w:rsidRPr="00CA4390" w:rsidTr="00273754">
        <w:tc>
          <w:tcPr>
            <w:tcW w:w="1970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</w:tr>
    </w:tbl>
    <w:p w:rsidR="00F325B5" w:rsidRPr="00D30E8A" w:rsidRDefault="00F325B5" w:rsidP="00F325B5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lastRenderedPageBreak/>
        <w:t>......................................................................................................................</w:t>
      </w:r>
    </w:p>
    <w:p w:rsidR="004642FB" w:rsidRPr="004F6E23" w:rsidRDefault="004F6E23" w:rsidP="004642FB">
      <w:pPr>
        <w:spacing w:after="0" w:line="240" w:lineRule="auto"/>
        <w:ind w:firstLine="567"/>
        <w:jc w:val="both"/>
        <w:rPr>
          <w:i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Conclusion</w:t>
      </w:r>
      <w:r w:rsidR="00ED2B7F" w:rsidRPr="00D30E8A">
        <w:rPr>
          <w:b/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Conclusion</w:t>
      </w:r>
      <w:r w:rsidR="00ED2B7F" w:rsidRPr="004F6E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conclusion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conclusion</w:t>
      </w:r>
      <w:bookmarkStart w:id="0" w:name="_GoBack"/>
      <w:bookmarkEnd w:id="0"/>
      <w:r w:rsidR="00ED2B7F" w:rsidRPr="004F6E23">
        <w:rPr>
          <w:sz w:val="24"/>
          <w:szCs w:val="24"/>
          <w:lang w:val="en-US"/>
        </w:rPr>
        <w:t xml:space="preserve"> </w:t>
      </w:r>
    </w:p>
    <w:p w:rsidR="00ED2B7F" w:rsidRPr="004F6E23" w:rsidRDefault="00ED2B7F" w:rsidP="00057BD1">
      <w:pPr>
        <w:spacing w:after="0" w:line="240" w:lineRule="auto"/>
        <w:ind w:firstLine="567"/>
        <w:jc w:val="both"/>
        <w:rPr>
          <w:i/>
          <w:sz w:val="24"/>
          <w:szCs w:val="24"/>
          <w:lang w:val="en-US"/>
        </w:rPr>
      </w:pPr>
    </w:p>
    <w:p w:rsidR="00ED2B7F" w:rsidRPr="00D30E8A" w:rsidRDefault="00ED2B7F" w:rsidP="00057BD1">
      <w:pPr>
        <w:spacing w:after="0" w:line="24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D30E8A">
        <w:rPr>
          <w:b/>
          <w:sz w:val="24"/>
          <w:szCs w:val="24"/>
        </w:rPr>
        <w:t>Список использованных источников</w:t>
      </w:r>
    </w:p>
    <w:p w:rsidR="00ED2B7F" w:rsidRPr="00D30E8A" w:rsidRDefault="00ED2B7F" w:rsidP="00057BD1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t>......................................................................................................................</w:t>
      </w:r>
    </w:p>
    <w:p w:rsidR="00ED2B7F" w:rsidRPr="00D30E8A" w:rsidRDefault="00ED2B7F" w:rsidP="00057BD1">
      <w:pPr>
        <w:spacing w:after="0" w:line="24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D30E8A">
        <w:rPr>
          <w:b/>
          <w:bCs/>
          <w:sz w:val="24"/>
          <w:szCs w:val="24"/>
          <w:shd w:val="clear" w:color="auto" w:fill="FFFFFF"/>
          <w:lang w:val="en-US"/>
        </w:rPr>
        <w:t>References</w:t>
      </w:r>
    </w:p>
    <w:p w:rsidR="00AB5729" w:rsidRDefault="00ED2B7F" w:rsidP="00057BD1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t>......................................................................................................................</w:t>
      </w:r>
    </w:p>
    <w:p w:rsidR="00057BD1" w:rsidRDefault="00057BD1" w:rsidP="00057BD1">
      <w:pPr>
        <w:spacing w:after="0" w:line="240" w:lineRule="auto"/>
        <w:jc w:val="center"/>
        <w:rPr>
          <w:sz w:val="24"/>
          <w:szCs w:val="24"/>
        </w:rPr>
      </w:pPr>
    </w:p>
    <w:p w:rsidR="00057BD1" w:rsidRPr="00977608" w:rsidRDefault="00057BD1" w:rsidP="00057BD1">
      <w:pPr>
        <w:spacing w:after="0" w:line="240" w:lineRule="auto"/>
        <w:jc w:val="center"/>
        <w:rPr>
          <w:b/>
          <w:sz w:val="24"/>
          <w:szCs w:val="24"/>
        </w:rPr>
      </w:pPr>
      <w:r w:rsidRPr="00977608">
        <w:rPr>
          <w:b/>
          <w:sz w:val="24"/>
          <w:szCs w:val="24"/>
        </w:rPr>
        <w:t>Сведения об авторах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Иванов Иван Иванович, доктор технических наук, профессор,</w:t>
      </w:r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</w:rPr>
      </w:pPr>
      <w:r w:rsidRPr="00977608">
        <w:rPr>
          <w:color w:val="282828"/>
          <w:sz w:val="24"/>
          <w:szCs w:val="24"/>
          <w:shd w:val="clear" w:color="auto" w:fill="FFFFFF"/>
        </w:rPr>
        <w:t>заведующий кафедрой технологии учреждения образования «</w:t>
      </w:r>
      <w:r w:rsidRPr="00977608">
        <w:rPr>
          <w:sz w:val="24"/>
          <w:szCs w:val="24"/>
        </w:rPr>
        <w:t>Полоцкий государственный университет имени Евфросинии Полоцкой», г. Новополоцк, Республика Беларусь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r w:rsidRPr="00977608">
        <w:rPr>
          <w:color w:val="282828"/>
          <w:sz w:val="24"/>
          <w:szCs w:val="24"/>
          <w:shd w:val="clear" w:color="auto" w:fill="FFFFFF"/>
        </w:rPr>
        <w:t>Е</w:t>
      </w:r>
      <w:r w:rsidRPr="00977608">
        <w:rPr>
          <w:color w:val="282828"/>
          <w:sz w:val="24"/>
          <w:szCs w:val="24"/>
          <w:shd w:val="clear" w:color="auto" w:fill="FFFFFF"/>
          <w:lang w:val="en-US"/>
        </w:rPr>
        <w:t xml:space="preserve">-mail: </w:t>
      </w:r>
      <w:hyperlink r:id="rId7" w:tgtFrame="_blank" w:history="1">
        <w:r w:rsidRPr="00977608">
          <w:rPr>
            <w:color w:val="282828"/>
            <w:sz w:val="24"/>
            <w:szCs w:val="24"/>
            <w:lang w:val="en-US"/>
          </w:rPr>
          <w:t>ivanon@</w:t>
        </w:r>
        <w:hyperlink r:id="rId8" w:tgtFrame="_blank" w:history="1">
          <w:r w:rsidRPr="00977608">
            <w:rPr>
              <w:color w:val="282828"/>
              <w:sz w:val="24"/>
              <w:szCs w:val="24"/>
              <w:lang w:val="en-US"/>
            </w:rPr>
            <w:t>ivanon</w:t>
          </w:r>
        </w:hyperlink>
        <w:r w:rsidRPr="00977608">
          <w:rPr>
            <w:color w:val="282828"/>
            <w:sz w:val="24"/>
            <w:szCs w:val="24"/>
            <w:lang w:val="en-US"/>
          </w:rPr>
          <w:t>.by</w:t>
        </w:r>
      </w:hyperlink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Петров Пётр Петрович, кандидат технических наук, доцент,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доцент кафедры технологии учреждения образования «Витебский государственный технологический университет», г. Витебск, Республика Беларусь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r w:rsidRPr="00977608">
        <w:rPr>
          <w:color w:val="282828"/>
          <w:sz w:val="24"/>
          <w:szCs w:val="24"/>
          <w:shd w:val="clear" w:color="auto" w:fill="FFFFFF"/>
        </w:rPr>
        <w:t>Е</w:t>
      </w:r>
      <w:r w:rsidRPr="00977608">
        <w:rPr>
          <w:color w:val="282828"/>
          <w:sz w:val="24"/>
          <w:szCs w:val="24"/>
          <w:shd w:val="clear" w:color="auto" w:fill="FFFFFF"/>
          <w:lang w:val="en-US"/>
        </w:rPr>
        <w:t>-</w:t>
      </w:r>
      <w:r w:rsidRPr="00977608">
        <w:rPr>
          <w:color w:val="282828"/>
          <w:sz w:val="24"/>
          <w:szCs w:val="24"/>
          <w:lang w:val="en-US"/>
        </w:rPr>
        <w:t xml:space="preserve">mail: </w:t>
      </w:r>
      <w:hyperlink r:id="rId9" w:history="1">
        <w:r w:rsidRPr="00977608">
          <w:rPr>
            <w:color w:val="282828"/>
            <w:sz w:val="24"/>
            <w:szCs w:val="24"/>
            <w:lang w:val="en-US"/>
          </w:rPr>
          <w:t>pertrov@pertrov.ru</w:t>
        </w:r>
      </w:hyperlink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Сидоров Сидор Сидорович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ассистент кафедры оборудования учреждения образования «Витебский государственный технологический университет», г. Витебск, Республика Беларусь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r w:rsidRPr="00977608">
        <w:rPr>
          <w:sz w:val="24"/>
          <w:szCs w:val="24"/>
        </w:rPr>
        <w:t>Е</w:t>
      </w:r>
      <w:r w:rsidRPr="00977608">
        <w:rPr>
          <w:sz w:val="24"/>
          <w:szCs w:val="24"/>
          <w:lang w:val="en-US"/>
        </w:rPr>
        <w:t>-mail: sidorov@sidorov.by</w:t>
      </w:r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977608">
        <w:rPr>
          <w:b/>
          <w:sz w:val="24"/>
          <w:szCs w:val="24"/>
          <w:lang w:val="en-US"/>
        </w:rPr>
        <w:t>Information about the authors</w:t>
      </w:r>
    </w:p>
    <w:p w:rsidR="00057BD1" w:rsidRPr="00977608" w:rsidRDefault="00057BD1" w:rsidP="0005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  <w:lang w:val="en-US"/>
        </w:rPr>
      </w:pPr>
      <w:r w:rsidRPr="00977608">
        <w:rPr>
          <w:sz w:val="24"/>
          <w:szCs w:val="24"/>
          <w:lang w:val="en-US"/>
        </w:rPr>
        <w:t xml:space="preserve">Ivan I. Ivanov, D. Sc. in Eng., Prof. </w:t>
      </w:r>
    </w:p>
    <w:p w:rsidR="00057BD1" w:rsidRPr="00977608" w:rsidRDefault="00057BD1" w:rsidP="00057BD1">
      <w:pPr>
        <w:spacing w:after="0" w:line="240" w:lineRule="auto"/>
        <w:jc w:val="both"/>
        <w:rPr>
          <w:rStyle w:val="ezkurwreuab5ozgtqnkl"/>
          <w:sz w:val="24"/>
          <w:szCs w:val="24"/>
          <w:lang w:val="en-US"/>
        </w:rPr>
      </w:pPr>
      <w:r w:rsidRPr="00977608">
        <w:rPr>
          <w:rStyle w:val="ezkurwreuab5ozgtqnkl"/>
          <w:sz w:val="24"/>
          <w:szCs w:val="24"/>
          <w:lang w:val="en-US"/>
        </w:rPr>
        <w:t>Head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Department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Technology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educational institution «</w:t>
      </w:r>
      <w:r w:rsidRPr="00977608">
        <w:rPr>
          <w:sz w:val="24"/>
          <w:szCs w:val="24"/>
          <w:lang w:val="en-US"/>
        </w:rPr>
        <w:t>Euphrosyne Polotskaya State University of Polotsk</w:t>
      </w:r>
      <w:r w:rsidRPr="00977608">
        <w:rPr>
          <w:rStyle w:val="ezkurwreuab5ozgtqnkl"/>
          <w:sz w:val="24"/>
          <w:szCs w:val="24"/>
          <w:lang w:val="en-US"/>
        </w:rPr>
        <w:t>», Novopolotsk, Republic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Belarus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r w:rsidRPr="00977608">
        <w:rPr>
          <w:color w:val="282828"/>
          <w:sz w:val="24"/>
          <w:szCs w:val="24"/>
          <w:shd w:val="clear" w:color="auto" w:fill="FFFFFF"/>
        </w:rPr>
        <w:t>Е</w:t>
      </w:r>
      <w:r w:rsidRPr="00977608">
        <w:rPr>
          <w:color w:val="282828"/>
          <w:sz w:val="24"/>
          <w:szCs w:val="24"/>
          <w:shd w:val="clear" w:color="auto" w:fill="FFFFFF"/>
          <w:lang w:val="en-US"/>
        </w:rPr>
        <w:t xml:space="preserve">-mail: </w:t>
      </w:r>
      <w:hyperlink r:id="rId10" w:tgtFrame="_blank" w:history="1">
        <w:r w:rsidRPr="00977608">
          <w:rPr>
            <w:color w:val="282828"/>
            <w:sz w:val="24"/>
            <w:szCs w:val="24"/>
            <w:lang w:val="en-US"/>
          </w:rPr>
          <w:t>ivanon@</w:t>
        </w:r>
        <w:hyperlink r:id="rId11" w:tgtFrame="_blank" w:history="1">
          <w:r w:rsidRPr="00977608">
            <w:rPr>
              <w:color w:val="282828"/>
              <w:sz w:val="24"/>
              <w:szCs w:val="24"/>
              <w:lang w:val="en-US"/>
            </w:rPr>
            <w:t>ivanon</w:t>
          </w:r>
        </w:hyperlink>
        <w:r w:rsidRPr="00977608">
          <w:rPr>
            <w:color w:val="282828"/>
            <w:sz w:val="24"/>
            <w:szCs w:val="24"/>
            <w:lang w:val="en-US"/>
          </w:rPr>
          <w:t>.by</w:t>
        </w:r>
      </w:hyperlink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pStyle w:val="2"/>
        <w:tabs>
          <w:tab w:val="left" w:pos="0"/>
        </w:tabs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  <w:lang w:val="en-US"/>
        </w:rPr>
      </w:pPr>
      <w:r w:rsidRPr="00977608">
        <w:rPr>
          <w:sz w:val="24"/>
          <w:szCs w:val="24"/>
          <w:lang w:val="en-US"/>
        </w:rPr>
        <w:t>Peter P. Petrov, Ph. D. in Eng., Assoc. Prof.</w:t>
      </w:r>
    </w:p>
    <w:p w:rsidR="00057BD1" w:rsidRPr="00977608" w:rsidRDefault="00057BD1" w:rsidP="00057BD1">
      <w:pPr>
        <w:pStyle w:val="2"/>
        <w:tabs>
          <w:tab w:val="left" w:pos="0"/>
        </w:tabs>
        <w:spacing w:after="0" w:line="240" w:lineRule="auto"/>
        <w:ind w:left="0"/>
        <w:jc w:val="both"/>
        <w:rPr>
          <w:sz w:val="24"/>
          <w:szCs w:val="24"/>
          <w:lang w:val="en-US"/>
        </w:rPr>
      </w:pPr>
      <w:r w:rsidRPr="00977608">
        <w:rPr>
          <w:sz w:val="24"/>
          <w:szCs w:val="24"/>
          <w:lang w:val="en-US"/>
        </w:rPr>
        <w:t xml:space="preserve">Associate </w:t>
      </w:r>
      <w:r w:rsidRPr="00977608">
        <w:rPr>
          <w:rStyle w:val="ezkurwreuab5ozgtqnkl"/>
          <w:sz w:val="24"/>
          <w:szCs w:val="24"/>
          <w:lang w:val="en-US"/>
        </w:rPr>
        <w:t>Professor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Department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Technology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educational institution «Vitebsk State Technological University», Vitebsk, Republic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Belarus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r w:rsidRPr="00977608">
        <w:rPr>
          <w:color w:val="282828"/>
          <w:sz w:val="24"/>
          <w:szCs w:val="24"/>
          <w:shd w:val="clear" w:color="auto" w:fill="FFFFFF"/>
        </w:rPr>
        <w:t>Е</w:t>
      </w:r>
      <w:r w:rsidRPr="00977608">
        <w:rPr>
          <w:color w:val="282828"/>
          <w:sz w:val="24"/>
          <w:szCs w:val="24"/>
          <w:shd w:val="clear" w:color="auto" w:fill="FFFFFF"/>
          <w:lang w:val="en-US"/>
        </w:rPr>
        <w:t>-</w:t>
      </w:r>
      <w:r w:rsidRPr="00977608">
        <w:rPr>
          <w:color w:val="282828"/>
          <w:sz w:val="24"/>
          <w:szCs w:val="24"/>
          <w:lang w:val="en-US"/>
        </w:rPr>
        <w:t xml:space="preserve">mail: </w:t>
      </w:r>
      <w:hyperlink r:id="rId12" w:history="1">
        <w:r w:rsidRPr="00977608">
          <w:rPr>
            <w:color w:val="282828"/>
            <w:sz w:val="24"/>
            <w:szCs w:val="24"/>
            <w:lang w:val="en-US"/>
          </w:rPr>
          <w:t>pertrov@pertrov.ru</w:t>
        </w:r>
      </w:hyperlink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pStyle w:val="2"/>
        <w:tabs>
          <w:tab w:val="left" w:pos="0"/>
        </w:tabs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  <w:lang w:val="en-US"/>
        </w:rPr>
      </w:pPr>
      <w:r w:rsidRPr="00977608">
        <w:rPr>
          <w:sz w:val="24"/>
          <w:szCs w:val="24"/>
          <w:lang w:val="en-US"/>
        </w:rPr>
        <w:t>Sidor S. Sidorov,</w:t>
      </w:r>
    </w:p>
    <w:p w:rsidR="00057BD1" w:rsidRPr="00977608" w:rsidRDefault="00057BD1" w:rsidP="00057BD1">
      <w:pPr>
        <w:spacing w:after="0" w:line="240" w:lineRule="auto"/>
        <w:jc w:val="both"/>
        <w:rPr>
          <w:rStyle w:val="ezkurwreuab5ozgtqnkl"/>
          <w:sz w:val="24"/>
          <w:szCs w:val="24"/>
          <w:lang w:val="en-US"/>
        </w:rPr>
      </w:pPr>
      <w:r w:rsidRPr="00977608">
        <w:rPr>
          <w:rStyle w:val="ezkurwreuab5ozgtqnkl"/>
          <w:sz w:val="24"/>
          <w:szCs w:val="24"/>
          <w:lang w:val="en-US"/>
        </w:rPr>
        <w:t>Assistant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Department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Equipment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educational institution «Vitebsk State Technological University», Vitebsk, Republic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Belarus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r w:rsidRPr="00977608">
        <w:rPr>
          <w:sz w:val="24"/>
          <w:szCs w:val="24"/>
        </w:rPr>
        <w:t>Е</w:t>
      </w:r>
      <w:r w:rsidRPr="00977608">
        <w:rPr>
          <w:sz w:val="24"/>
          <w:szCs w:val="24"/>
          <w:lang w:val="en-US"/>
        </w:rPr>
        <w:t>-mail: sidorov@sidorov.by</w:t>
      </w:r>
    </w:p>
    <w:p w:rsidR="00057BD1" w:rsidRPr="00977608" w:rsidRDefault="00057BD1" w:rsidP="00E74499">
      <w:pPr>
        <w:rPr>
          <w:sz w:val="24"/>
          <w:szCs w:val="24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sectPr w:rsidR="00057BD1" w:rsidRPr="00977608" w:rsidSect="009776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17961"/>
    <w:multiLevelType w:val="hybridMultilevel"/>
    <w:tmpl w:val="706AF25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ED2B7F"/>
    <w:rsid w:val="00057BD1"/>
    <w:rsid w:val="00070462"/>
    <w:rsid w:val="00126397"/>
    <w:rsid w:val="0014661D"/>
    <w:rsid w:val="001B1425"/>
    <w:rsid w:val="001B31F6"/>
    <w:rsid w:val="001B439B"/>
    <w:rsid w:val="00223D39"/>
    <w:rsid w:val="00243697"/>
    <w:rsid w:val="00273754"/>
    <w:rsid w:val="003502D5"/>
    <w:rsid w:val="00401F7E"/>
    <w:rsid w:val="004642FB"/>
    <w:rsid w:val="00494788"/>
    <w:rsid w:val="004E7E84"/>
    <w:rsid w:val="004F6E23"/>
    <w:rsid w:val="00501BBB"/>
    <w:rsid w:val="005C4AA0"/>
    <w:rsid w:val="00604488"/>
    <w:rsid w:val="006313BD"/>
    <w:rsid w:val="00680E0E"/>
    <w:rsid w:val="006E0BBE"/>
    <w:rsid w:val="00823165"/>
    <w:rsid w:val="00970345"/>
    <w:rsid w:val="00977608"/>
    <w:rsid w:val="009958A1"/>
    <w:rsid w:val="00AB5729"/>
    <w:rsid w:val="00AF60DC"/>
    <w:rsid w:val="00B574D0"/>
    <w:rsid w:val="00B70FF5"/>
    <w:rsid w:val="00B735E5"/>
    <w:rsid w:val="00CA4390"/>
    <w:rsid w:val="00D30E8A"/>
    <w:rsid w:val="00D96EC5"/>
    <w:rsid w:val="00E74499"/>
    <w:rsid w:val="00EC2E96"/>
    <w:rsid w:val="00ED2B7F"/>
    <w:rsid w:val="00F325B5"/>
    <w:rsid w:val="00F8702F"/>
    <w:rsid w:val="00FA6219"/>
    <w:rsid w:val="00FC316A"/>
    <w:rsid w:val="00FE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B7F"/>
    <w:pPr>
      <w:spacing w:after="200" w:line="276" w:lineRule="auto"/>
    </w:pPr>
    <w:rPr>
      <w:rFonts w:ascii="Times New Roman" w:hAnsi="Times New Roman" w:cs="Times New Roman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B7F"/>
    <w:pPr>
      <w:ind w:left="720"/>
      <w:contextualSpacing/>
    </w:pPr>
  </w:style>
  <w:style w:type="character" w:customStyle="1" w:styleId="ezkurwreuab5ozgtqnkl">
    <w:name w:val="ezkurwreuab5ozgtqnkl"/>
    <w:rsid w:val="00ED2B7F"/>
    <w:rPr>
      <w:rFonts w:cs="Times New Roman"/>
    </w:rPr>
  </w:style>
  <w:style w:type="paragraph" w:styleId="2">
    <w:name w:val="Body Text Indent 2"/>
    <w:basedOn w:val="a"/>
    <w:link w:val="20"/>
    <w:uiPriority w:val="99"/>
    <w:rsid w:val="00ED2B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ED2B7F"/>
    <w:rPr>
      <w:rFonts w:ascii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2737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1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BBB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B43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B439B"/>
    <w:rPr>
      <w:rFonts w:ascii="Courier New" w:hAnsi="Courier New" w:cs="Courier New"/>
    </w:rPr>
  </w:style>
  <w:style w:type="character" w:customStyle="1" w:styleId="y2iqfc">
    <w:name w:val="y2iqfc"/>
    <w:basedOn w:val="a0"/>
    <w:rsid w:val="001B439B"/>
  </w:style>
  <w:style w:type="character" w:customStyle="1" w:styleId="hwtze">
    <w:name w:val="hwtze"/>
    <w:basedOn w:val="a0"/>
    <w:rsid w:val="00F8702F"/>
  </w:style>
  <w:style w:type="character" w:customStyle="1" w:styleId="rynqvb">
    <w:name w:val="rynqvb"/>
    <w:basedOn w:val="a0"/>
    <w:rsid w:val="00F87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popok@psu.b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.popok@psu.by" TargetMode="External"/><Relationship Id="rId12" Type="http://schemas.openxmlformats.org/officeDocument/2006/relationships/hyperlink" Target="mailto:nikolay_belyak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n.popok@psu.b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.popok@psu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kolay_belyakov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Голубев</dc:creator>
  <cp:lastModifiedBy>ГОЛУБЕВ Алексей Николаевич</cp:lastModifiedBy>
  <cp:revision>8</cp:revision>
  <dcterms:created xsi:type="dcterms:W3CDTF">2024-12-30T06:27:00Z</dcterms:created>
  <dcterms:modified xsi:type="dcterms:W3CDTF">2025-01-30T11:43:00Z</dcterms:modified>
</cp:coreProperties>
</file>